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C6D4E" w14:textId="77777777" w:rsidR="00BE6A2E" w:rsidRDefault="00BE6A2E" w:rsidP="00BE6A2E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5579"/>
        <w:gridCol w:w="807"/>
        <w:gridCol w:w="844"/>
        <w:gridCol w:w="992"/>
        <w:gridCol w:w="4252"/>
        <w:gridCol w:w="958"/>
      </w:tblGrid>
      <w:tr w:rsidR="00BE6A2E" w:rsidRPr="00B37311" w14:paraId="3F95083C" w14:textId="77777777" w:rsidTr="00F034EF">
        <w:tc>
          <w:tcPr>
            <w:tcW w:w="6141" w:type="dxa"/>
            <w:gridSpan w:val="2"/>
          </w:tcPr>
          <w:p w14:paraId="765A4E68" w14:textId="77777777" w:rsidR="00BE6A2E" w:rsidRDefault="00BE6A2E" w:rsidP="00F034EF">
            <w:r>
              <w:t>SJEKKLISTE FORENKLET FDV-RUNDE</w:t>
            </w:r>
          </w:p>
          <w:p w14:paraId="017EDC67" w14:textId="77777777" w:rsidR="00BE6A2E" w:rsidRPr="009064D1" w:rsidRDefault="00BE6A2E" w:rsidP="00F034EF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SJF-B.0012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Bakkens </w:t>
            </w:r>
            <w:proofErr w:type="spellStart"/>
            <w:r>
              <w:rPr>
                <w:sz w:val="18"/>
                <w:szCs w:val="18"/>
              </w:rPr>
              <w:t>lemkoie</w:t>
            </w:r>
            <w:proofErr w:type="spellEnd"/>
            <w:r>
              <w:rPr>
                <w:sz w:val="18"/>
                <w:szCs w:val="18"/>
              </w:rPr>
              <w:t>, Elverum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Gråvær</w:t>
            </w:r>
            <w:r w:rsidRPr="00FD3DBD">
              <w:rPr>
                <w:sz w:val="18"/>
                <w:szCs w:val="18"/>
              </w:rPr>
              <w:t xml:space="preserve"> – etter en nedbørrik periode</w:t>
            </w:r>
            <w:r w:rsidRPr="009064D1">
              <w:rPr>
                <w:sz w:val="18"/>
                <w:szCs w:val="18"/>
              </w:rPr>
              <w:br/>
              <w:t>Dato</w:t>
            </w:r>
            <w:r>
              <w:rPr>
                <w:sz w:val="18"/>
                <w:szCs w:val="18"/>
              </w:rPr>
              <w:t>: 10. oktober 2022</w:t>
            </w:r>
          </w:p>
        </w:tc>
        <w:tc>
          <w:tcPr>
            <w:tcW w:w="807" w:type="dxa"/>
          </w:tcPr>
          <w:p w14:paraId="7ADA0F31" w14:textId="77777777" w:rsidR="00BE6A2E" w:rsidRPr="009064D1" w:rsidRDefault="00BE6A2E" w:rsidP="00F034EF">
            <w:pPr>
              <w:jc w:val="center"/>
              <w:rPr>
                <w:sz w:val="18"/>
                <w:szCs w:val="18"/>
              </w:rPr>
            </w:pPr>
          </w:p>
          <w:p w14:paraId="1A85B85A" w14:textId="77777777" w:rsidR="00BE6A2E" w:rsidRPr="009064D1" w:rsidRDefault="00BE6A2E" w:rsidP="00F034EF">
            <w:pPr>
              <w:jc w:val="center"/>
              <w:rPr>
                <w:sz w:val="18"/>
                <w:szCs w:val="18"/>
              </w:rPr>
            </w:pPr>
          </w:p>
          <w:p w14:paraId="16FE02C7" w14:textId="77777777" w:rsidR="00BE6A2E" w:rsidRPr="009064D1" w:rsidRDefault="00BE6A2E" w:rsidP="00F034EF">
            <w:pPr>
              <w:jc w:val="center"/>
              <w:rPr>
                <w:sz w:val="18"/>
                <w:szCs w:val="18"/>
              </w:rPr>
            </w:pPr>
          </w:p>
          <w:p w14:paraId="29BD5AF8" w14:textId="77777777" w:rsidR="00BE6A2E" w:rsidRPr="009064D1" w:rsidRDefault="00BE6A2E" w:rsidP="00F034EF">
            <w:pPr>
              <w:jc w:val="center"/>
              <w:rPr>
                <w:sz w:val="18"/>
                <w:szCs w:val="18"/>
              </w:rPr>
            </w:pPr>
          </w:p>
          <w:p w14:paraId="6057AB4B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1E5335DD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9461C0D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11AF047A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024B8993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26E98A4C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686B3A6F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74ADA756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44F9877A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33CF2944" w14:textId="77777777" w:rsidR="00BE6A2E" w:rsidRPr="00255E6C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2D6ED64B" w14:textId="77777777" w:rsidR="00BE6A2E" w:rsidRDefault="00BE6A2E" w:rsidP="00F034EF">
            <w:pPr>
              <w:rPr>
                <w:sz w:val="18"/>
                <w:szCs w:val="18"/>
                <w:lang w:val="nn-NO"/>
              </w:rPr>
            </w:pPr>
          </w:p>
          <w:p w14:paraId="101FC4C1" w14:textId="77777777" w:rsidR="00BE6A2E" w:rsidRDefault="00BE6A2E" w:rsidP="00F034EF">
            <w:pPr>
              <w:rPr>
                <w:sz w:val="18"/>
                <w:szCs w:val="18"/>
                <w:lang w:val="nn-NO"/>
              </w:rPr>
            </w:pPr>
          </w:p>
          <w:p w14:paraId="2DCBDADC" w14:textId="77777777" w:rsidR="00BE6A2E" w:rsidRDefault="00BE6A2E" w:rsidP="00F034EF">
            <w:pPr>
              <w:rPr>
                <w:sz w:val="18"/>
                <w:szCs w:val="18"/>
                <w:lang w:val="nn-NO"/>
              </w:rPr>
            </w:pPr>
          </w:p>
          <w:p w14:paraId="0097ECFD" w14:textId="77777777" w:rsidR="00BE6A2E" w:rsidRDefault="00BE6A2E" w:rsidP="00F034EF">
            <w:pPr>
              <w:rPr>
                <w:sz w:val="18"/>
                <w:szCs w:val="18"/>
                <w:lang w:val="nn-NO"/>
              </w:rPr>
            </w:pPr>
          </w:p>
          <w:p w14:paraId="5F6B48D3" w14:textId="77777777" w:rsidR="00BE6A2E" w:rsidRPr="00255E6C" w:rsidRDefault="00BE6A2E" w:rsidP="00F034EF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31D5B938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6F2F743B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0A8AE1F0" w14:textId="77777777" w:rsidR="00BE6A2E" w:rsidRDefault="00BE6A2E" w:rsidP="00F034EF">
            <w:pPr>
              <w:jc w:val="center"/>
              <w:rPr>
                <w:lang w:val="nn-NO"/>
              </w:rPr>
            </w:pPr>
          </w:p>
          <w:p w14:paraId="0D0A7A40" w14:textId="77777777" w:rsidR="00BE6A2E" w:rsidRDefault="00BE6A2E" w:rsidP="00F034EF">
            <w:pPr>
              <w:jc w:val="center"/>
              <w:rPr>
                <w:lang w:val="nn-NO"/>
              </w:rPr>
            </w:pPr>
            <w:r>
              <w:rPr>
                <w:lang w:val="nn-NO"/>
              </w:rPr>
              <w:t>TG/KG</w:t>
            </w:r>
          </w:p>
          <w:p w14:paraId="6600965B" w14:textId="77777777" w:rsidR="00BE6A2E" w:rsidRPr="00B37311" w:rsidRDefault="00BE6A2E" w:rsidP="00F034EF">
            <w:pPr>
              <w:jc w:val="center"/>
              <w:rPr>
                <w:lang w:val="nn-NO"/>
              </w:rPr>
            </w:pPr>
          </w:p>
        </w:tc>
      </w:tr>
      <w:tr w:rsidR="00BE6A2E" w:rsidRPr="00B37311" w14:paraId="22FC6717" w14:textId="77777777" w:rsidTr="00F034EF">
        <w:tc>
          <w:tcPr>
            <w:tcW w:w="562" w:type="dxa"/>
          </w:tcPr>
          <w:p w14:paraId="5369C435" w14:textId="77777777" w:rsidR="00BE6A2E" w:rsidRPr="00B37311" w:rsidRDefault="00BE6A2E" w:rsidP="00F034EF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1B98FA00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56BB962F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 w:rsidRPr="00A8063E"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57D6E26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7F7A947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3260434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Koia står fritt til, og er ikke omgitt av buskvegetasjon, men høy skog i sør og vest gjør miljøet noe skyggefullt</w:t>
            </w:r>
          </w:p>
        </w:tc>
        <w:tc>
          <w:tcPr>
            <w:tcW w:w="958" w:type="dxa"/>
          </w:tcPr>
          <w:p w14:paraId="047BF897" w14:textId="77777777" w:rsidR="00BE6A2E" w:rsidRPr="00B37311" w:rsidRDefault="00BE6A2E" w:rsidP="00F034EF">
            <w:pPr>
              <w:jc w:val="center"/>
            </w:pPr>
            <w:r>
              <w:t>1/2</w:t>
            </w:r>
          </w:p>
        </w:tc>
      </w:tr>
      <w:tr w:rsidR="00BE6A2E" w:rsidRPr="00B37311" w14:paraId="429A76C5" w14:textId="77777777" w:rsidTr="00F034EF">
        <w:tc>
          <w:tcPr>
            <w:tcW w:w="562" w:type="dxa"/>
          </w:tcPr>
          <w:p w14:paraId="480B939A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7F2A6843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18EED312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D240F6A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B701FFD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787F583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Tørrmurt</w:t>
            </w:r>
            <w:proofErr w:type="spellEnd"/>
          </w:p>
        </w:tc>
        <w:tc>
          <w:tcPr>
            <w:tcW w:w="958" w:type="dxa"/>
          </w:tcPr>
          <w:p w14:paraId="65E2A32A" w14:textId="77777777" w:rsidR="00BE6A2E" w:rsidRPr="00B37311" w:rsidRDefault="00BE6A2E" w:rsidP="00F034EF">
            <w:pPr>
              <w:jc w:val="center"/>
            </w:pPr>
            <w:r>
              <w:t>1</w:t>
            </w:r>
          </w:p>
        </w:tc>
      </w:tr>
      <w:tr w:rsidR="00BE6A2E" w:rsidRPr="00B37311" w14:paraId="7BB46F2A" w14:textId="77777777" w:rsidTr="00F034EF">
        <w:tc>
          <w:tcPr>
            <w:tcW w:w="562" w:type="dxa"/>
          </w:tcPr>
          <w:p w14:paraId="3ACB4EB7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24979295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65DF1845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3AB30D7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2189ED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5928DAD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Noe fukt og begroing etter oppslag fra takdrypp. Fukt- og råte i svillsonen. Her ville takrenner gjort underverker, sjøl om det strider mot konseptet med flyttbare konstruksjoner.</w:t>
            </w:r>
          </w:p>
        </w:tc>
        <w:tc>
          <w:tcPr>
            <w:tcW w:w="958" w:type="dxa"/>
          </w:tcPr>
          <w:p w14:paraId="6251EB15" w14:textId="77777777" w:rsidR="00BE6A2E" w:rsidRPr="00B37311" w:rsidRDefault="00BE6A2E" w:rsidP="00F034EF">
            <w:pPr>
              <w:jc w:val="center"/>
            </w:pPr>
            <w:r>
              <w:t>2+</w:t>
            </w:r>
          </w:p>
        </w:tc>
      </w:tr>
      <w:tr w:rsidR="00BE6A2E" w:rsidRPr="00B37311" w14:paraId="6EB6DD64" w14:textId="77777777" w:rsidTr="00F034EF">
        <w:tc>
          <w:tcPr>
            <w:tcW w:w="562" w:type="dxa"/>
          </w:tcPr>
          <w:p w14:paraId="54199A6A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7545AD98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0D219F4D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5DE902D8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F1F094F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4B50AAA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åpenbare skadedyrangrep.</w:t>
            </w:r>
          </w:p>
        </w:tc>
        <w:tc>
          <w:tcPr>
            <w:tcW w:w="958" w:type="dxa"/>
          </w:tcPr>
          <w:p w14:paraId="60671C55" w14:textId="77777777" w:rsidR="00BE6A2E" w:rsidRPr="00B37311" w:rsidRDefault="00BE6A2E" w:rsidP="00F034EF">
            <w:pPr>
              <w:jc w:val="center"/>
            </w:pPr>
            <w:r>
              <w:t>1</w:t>
            </w:r>
          </w:p>
        </w:tc>
      </w:tr>
      <w:tr w:rsidR="00BE6A2E" w:rsidRPr="00B37311" w14:paraId="63966DDD" w14:textId="77777777" w:rsidTr="00F034EF">
        <w:tc>
          <w:tcPr>
            <w:tcW w:w="562" w:type="dxa"/>
          </w:tcPr>
          <w:p w14:paraId="78583079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6A488891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7BAC1131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131C81EF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7B16E7D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CE881E1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Mangler. Bygningen har aldri hatt renner, og konstruksjonen vanskeliggjør montasje</w:t>
            </w:r>
          </w:p>
        </w:tc>
        <w:tc>
          <w:tcPr>
            <w:tcW w:w="958" w:type="dxa"/>
          </w:tcPr>
          <w:p w14:paraId="7ECB9816" w14:textId="77777777" w:rsidR="00BE6A2E" w:rsidRPr="00B37311" w:rsidRDefault="00BE6A2E" w:rsidP="00F034EF">
            <w:pPr>
              <w:jc w:val="center"/>
            </w:pPr>
            <w:r>
              <w:t>?</w:t>
            </w:r>
          </w:p>
        </w:tc>
      </w:tr>
      <w:tr w:rsidR="00BE6A2E" w:rsidRPr="00B37311" w14:paraId="018C450B" w14:textId="77777777" w:rsidTr="00F034EF">
        <w:tc>
          <w:tcPr>
            <w:tcW w:w="562" w:type="dxa"/>
          </w:tcPr>
          <w:p w14:paraId="1D01AA74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63F4DE95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440BEE0B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8B7F5C3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45C048B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9272602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Papptak. Er lettet for lauv og barstrø</w:t>
            </w:r>
          </w:p>
        </w:tc>
        <w:tc>
          <w:tcPr>
            <w:tcW w:w="958" w:type="dxa"/>
          </w:tcPr>
          <w:p w14:paraId="2DE9E894" w14:textId="77777777" w:rsidR="00BE6A2E" w:rsidRPr="00B37311" w:rsidRDefault="00BE6A2E" w:rsidP="00F034EF">
            <w:pPr>
              <w:jc w:val="center"/>
            </w:pPr>
            <w:r>
              <w:t>1</w:t>
            </w:r>
          </w:p>
        </w:tc>
      </w:tr>
      <w:tr w:rsidR="00BE6A2E" w:rsidRPr="00B37311" w14:paraId="4CF6B4E5" w14:textId="77777777" w:rsidTr="00F034EF">
        <w:tc>
          <w:tcPr>
            <w:tcW w:w="562" w:type="dxa"/>
          </w:tcPr>
          <w:p w14:paraId="7D417136" w14:textId="77777777" w:rsidR="00BE6A2E" w:rsidRPr="00B37311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52A129FD" w14:textId="77777777" w:rsidR="00BE6A2E" w:rsidRPr="00B37311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0BD4C094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BECB64B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31A54DB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43627E7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Vinduer bør males og få supplerende belisting. Døra OK, men henger noe</w:t>
            </w:r>
          </w:p>
        </w:tc>
        <w:tc>
          <w:tcPr>
            <w:tcW w:w="958" w:type="dxa"/>
          </w:tcPr>
          <w:p w14:paraId="0CA5BAAA" w14:textId="77777777" w:rsidR="00BE6A2E" w:rsidRPr="00B37311" w:rsidRDefault="00BE6A2E" w:rsidP="00F034EF">
            <w:pPr>
              <w:jc w:val="center"/>
            </w:pPr>
            <w:r>
              <w:t>1/2</w:t>
            </w:r>
          </w:p>
        </w:tc>
      </w:tr>
      <w:tr w:rsidR="00BE6A2E" w:rsidRPr="00B37311" w14:paraId="245BE023" w14:textId="77777777" w:rsidTr="00F034EF">
        <w:tc>
          <w:tcPr>
            <w:tcW w:w="562" w:type="dxa"/>
          </w:tcPr>
          <w:p w14:paraId="2F868451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568EEA12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43B69BCA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4F8379C3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1E2FE78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C48DFC9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Blikkhatt med skuddskader, er reparert over takflata. Underliggende ventilator er </w:t>
            </w:r>
            <w:proofErr w:type="spellStart"/>
            <w:r>
              <w:rPr>
                <w:sz w:val="18"/>
                <w:szCs w:val="18"/>
              </w:rPr>
              <w:t>rustskadd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58" w:type="dxa"/>
          </w:tcPr>
          <w:p w14:paraId="12BE29F2" w14:textId="77777777" w:rsidR="00BE6A2E" w:rsidRPr="00B37311" w:rsidRDefault="00BE6A2E" w:rsidP="00F034EF">
            <w:pPr>
              <w:jc w:val="center"/>
            </w:pPr>
            <w:r>
              <w:t>1</w:t>
            </w:r>
          </w:p>
        </w:tc>
      </w:tr>
      <w:tr w:rsidR="00BE6A2E" w:rsidRPr="00B37311" w14:paraId="1313E41E" w14:textId="77777777" w:rsidTr="00F034EF">
        <w:tc>
          <w:tcPr>
            <w:tcW w:w="562" w:type="dxa"/>
          </w:tcPr>
          <w:p w14:paraId="73B27388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200719ED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4B7A53C4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EEC68A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E77E8CC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92AA5F1" w14:textId="77777777" w:rsidR="00BE6A2E" w:rsidRPr="00255E6C" w:rsidRDefault="00BE6A2E" w:rsidP="00F034EF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142CBB23" w14:textId="77777777" w:rsidR="00BE6A2E" w:rsidRPr="00B37311" w:rsidRDefault="00BE6A2E" w:rsidP="00F034EF">
            <w:pPr>
              <w:jc w:val="center"/>
            </w:pPr>
          </w:p>
        </w:tc>
      </w:tr>
      <w:tr w:rsidR="00BE6A2E" w:rsidRPr="00B37311" w14:paraId="22BCBE6F" w14:textId="77777777" w:rsidTr="00F034EF">
        <w:tc>
          <w:tcPr>
            <w:tcW w:w="562" w:type="dxa"/>
          </w:tcPr>
          <w:p w14:paraId="7D23016D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42FAAB15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25822178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0C4AAE1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8059CB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A5A1C0D" w14:textId="77777777" w:rsidR="00BE6A2E" w:rsidRPr="00255E6C" w:rsidRDefault="00BE6A2E" w:rsidP="00F034EF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6DF31D6D" w14:textId="77777777" w:rsidR="00BE6A2E" w:rsidRPr="00B37311" w:rsidRDefault="00BE6A2E" w:rsidP="00F034EF">
            <w:pPr>
              <w:jc w:val="center"/>
            </w:pPr>
          </w:p>
        </w:tc>
      </w:tr>
      <w:tr w:rsidR="00BE6A2E" w:rsidRPr="00B37311" w14:paraId="1960BF9D" w14:textId="77777777" w:rsidTr="00F034EF">
        <w:tc>
          <w:tcPr>
            <w:tcW w:w="562" w:type="dxa"/>
          </w:tcPr>
          <w:p w14:paraId="3DE26817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579" w:type="dxa"/>
          </w:tcPr>
          <w:p w14:paraId="31C003F0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2E63CFE7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62B8FDC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03AB494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72E5A72" w14:textId="77777777" w:rsidR="00BE6A2E" w:rsidRPr="00255E6C" w:rsidRDefault="00BE6A2E" w:rsidP="00F034EF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0850A89A" w14:textId="77777777" w:rsidR="00BE6A2E" w:rsidRPr="00B37311" w:rsidRDefault="00BE6A2E" w:rsidP="00F034EF">
            <w:pPr>
              <w:jc w:val="center"/>
            </w:pPr>
          </w:p>
        </w:tc>
      </w:tr>
      <w:tr w:rsidR="00BE6A2E" w:rsidRPr="00B37311" w14:paraId="2EEAF001" w14:textId="77777777" w:rsidTr="00F034EF">
        <w:tc>
          <w:tcPr>
            <w:tcW w:w="562" w:type="dxa"/>
          </w:tcPr>
          <w:p w14:paraId="2FA3AF32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3584DDBE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453B8DED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18C09704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6E26BB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FD0A934" w14:textId="77777777" w:rsidR="00BE6A2E" w:rsidRPr="00255E6C" w:rsidRDefault="00BE6A2E" w:rsidP="00F034EF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2F7FE7D" w14:textId="77777777" w:rsidR="00BE6A2E" w:rsidRPr="00B37311" w:rsidRDefault="00BE6A2E" w:rsidP="00F034EF">
            <w:pPr>
              <w:jc w:val="center"/>
            </w:pPr>
          </w:p>
        </w:tc>
      </w:tr>
      <w:tr w:rsidR="00BE6A2E" w:rsidRPr="00B37311" w14:paraId="6E814DAC" w14:textId="77777777" w:rsidTr="00F034EF">
        <w:tc>
          <w:tcPr>
            <w:tcW w:w="562" w:type="dxa"/>
          </w:tcPr>
          <w:p w14:paraId="0606341A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370985D7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03604C05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0511729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1F25456" w14:textId="77777777" w:rsidR="00BE6A2E" w:rsidRPr="00A8063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89A5C48" w14:textId="77777777" w:rsidR="00BE6A2E" w:rsidRPr="00255E6C" w:rsidRDefault="00BE6A2E" w:rsidP="00F034EF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44D3055B" w14:textId="77777777" w:rsidR="00BE6A2E" w:rsidRPr="00B37311" w:rsidRDefault="00BE6A2E" w:rsidP="00F034EF">
            <w:pPr>
              <w:jc w:val="center"/>
            </w:pPr>
            <w:r>
              <w:t>2</w:t>
            </w:r>
          </w:p>
        </w:tc>
      </w:tr>
      <w:tr w:rsidR="00BE6A2E" w:rsidRPr="00B37311" w14:paraId="10F9EC76" w14:textId="77777777" w:rsidTr="00F034EF">
        <w:tc>
          <w:tcPr>
            <w:tcW w:w="562" w:type="dxa"/>
          </w:tcPr>
          <w:p w14:paraId="718DA29D" w14:textId="77777777" w:rsidR="00BE6A2E" w:rsidRDefault="00BE6A2E" w:rsidP="00F034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61A446DC" w14:textId="77777777" w:rsidR="00BE6A2E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6895" w:type="dxa"/>
            <w:gridSpan w:val="4"/>
          </w:tcPr>
          <w:p w14:paraId="763F606D" w14:textId="77777777" w:rsidR="00BE6A2E" w:rsidRPr="00255E6C" w:rsidRDefault="00BE6A2E" w:rsidP="00F03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Her er det fukt i svillsonen som er hovedproblemet. Ytterkledningen vurderes malt </w:t>
            </w:r>
          </w:p>
        </w:tc>
        <w:tc>
          <w:tcPr>
            <w:tcW w:w="958" w:type="dxa"/>
          </w:tcPr>
          <w:p w14:paraId="7863351F" w14:textId="77777777" w:rsidR="00BE6A2E" w:rsidRPr="00B37311" w:rsidRDefault="00BE6A2E" w:rsidP="00F034EF">
            <w:pPr>
              <w:jc w:val="center"/>
            </w:pPr>
          </w:p>
        </w:tc>
      </w:tr>
    </w:tbl>
    <w:p w14:paraId="19361B01" w14:textId="77777777" w:rsidR="007B6F7D" w:rsidRDefault="007B6F7D"/>
    <w:sectPr w:rsidR="007B6F7D" w:rsidSect="00BE6A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2E"/>
    <w:rsid w:val="006D2E30"/>
    <w:rsid w:val="007B6F7D"/>
    <w:rsid w:val="00BE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543A"/>
  <w15:chartTrackingRefBased/>
  <w15:docId w15:val="{34973A3F-3F76-40A9-9C40-1FFA0326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2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E6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2022-10-16T20:10:00Z</dcterms:created>
  <dcterms:modified xsi:type="dcterms:W3CDTF">2022-10-16T20:11:00Z</dcterms:modified>
</cp:coreProperties>
</file>