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7F4C" w14:textId="77777777" w:rsidR="00B83919" w:rsidRPr="00F06137" w:rsidRDefault="00B83919" w:rsidP="00B83919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B83919" w:rsidRPr="00B37311" w14:paraId="3DE276F1" w14:textId="77777777" w:rsidTr="002D19CD">
        <w:tc>
          <w:tcPr>
            <w:tcW w:w="6141" w:type="dxa"/>
            <w:gridSpan w:val="2"/>
          </w:tcPr>
          <w:p w14:paraId="6590DB4B" w14:textId="77777777" w:rsidR="00B83919" w:rsidRDefault="00B83919" w:rsidP="002D19CD">
            <w:r>
              <w:t>SJEKKLISTE FORENKLET FDV-RUNDE</w:t>
            </w:r>
          </w:p>
          <w:p w14:paraId="0139C376" w14:textId="77777777" w:rsidR="00B83919" w:rsidRPr="009064D1" w:rsidRDefault="00B83919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34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Ovnskoie, Svatsum, Vestre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i nedbørrik 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200C38F8" w14:textId="77777777" w:rsidR="00B83919" w:rsidRPr="009064D1" w:rsidRDefault="00B83919" w:rsidP="002D19CD">
            <w:pPr>
              <w:jc w:val="center"/>
              <w:rPr>
                <w:sz w:val="18"/>
                <w:szCs w:val="18"/>
              </w:rPr>
            </w:pPr>
          </w:p>
          <w:p w14:paraId="0FF2574B" w14:textId="77777777" w:rsidR="00B83919" w:rsidRPr="009064D1" w:rsidRDefault="00B83919" w:rsidP="002D19CD">
            <w:pPr>
              <w:jc w:val="center"/>
              <w:rPr>
                <w:sz w:val="18"/>
                <w:szCs w:val="18"/>
              </w:rPr>
            </w:pPr>
          </w:p>
          <w:p w14:paraId="5F0B8504" w14:textId="77777777" w:rsidR="00B83919" w:rsidRPr="009064D1" w:rsidRDefault="00B83919" w:rsidP="002D19CD">
            <w:pPr>
              <w:jc w:val="center"/>
              <w:rPr>
                <w:sz w:val="18"/>
                <w:szCs w:val="18"/>
              </w:rPr>
            </w:pPr>
          </w:p>
          <w:p w14:paraId="57FAC574" w14:textId="77777777" w:rsidR="00B83919" w:rsidRPr="009064D1" w:rsidRDefault="00B83919" w:rsidP="002D19CD">
            <w:pPr>
              <w:jc w:val="center"/>
              <w:rPr>
                <w:sz w:val="18"/>
                <w:szCs w:val="18"/>
              </w:rPr>
            </w:pPr>
          </w:p>
          <w:p w14:paraId="4A75D0F3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4DDE401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80B927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84BEF40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4263B3F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9BBC749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3D92ED6" w14:textId="77777777" w:rsidR="00B83919" w:rsidRDefault="00B83919" w:rsidP="002D19CD">
            <w:pPr>
              <w:jc w:val="center"/>
              <w:rPr>
                <w:lang w:val="nn-NO"/>
              </w:rPr>
            </w:pPr>
          </w:p>
          <w:p w14:paraId="0DE69020" w14:textId="77777777" w:rsidR="00B83919" w:rsidRDefault="00B83919" w:rsidP="002D19CD">
            <w:pPr>
              <w:jc w:val="center"/>
              <w:rPr>
                <w:lang w:val="nn-NO"/>
              </w:rPr>
            </w:pPr>
          </w:p>
          <w:p w14:paraId="6133E0EF" w14:textId="77777777" w:rsidR="00B83919" w:rsidRDefault="00B83919" w:rsidP="002D19CD">
            <w:pPr>
              <w:jc w:val="center"/>
              <w:rPr>
                <w:lang w:val="nn-NO"/>
              </w:rPr>
            </w:pPr>
          </w:p>
          <w:p w14:paraId="1E490B57" w14:textId="77777777" w:rsidR="00B83919" w:rsidRPr="00255E6C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344CC43" w14:textId="77777777" w:rsidR="00B83919" w:rsidRDefault="00B83919" w:rsidP="002D19CD">
            <w:pPr>
              <w:rPr>
                <w:sz w:val="18"/>
                <w:szCs w:val="18"/>
                <w:lang w:val="nn-NO"/>
              </w:rPr>
            </w:pPr>
          </w:p>
          <w:p w14:paraId="315D275E" w14:textId="77777777" w:rsidR="00B83919" w:rsidRDefault="00B83919" w:rsidP="002D19CD">
            <w:pPr>
              <w:rPr>
                <w:sz w:val="18"/>
                <w:szCs w:val="18"/>
                <w:lang w:val="nn-NO"/>
              </w:rPr>
            </w:pPr>
          </w:p>
          <w:p w14:paraId="5DBC12E5" w14:textId="77777777" w:rsidR="00B83919" w:rsidRDefault="00B83919" w:rsidP="002D19CD">
            <w:pPr>
              <w:rPr>
                <w:sz w:val="18"/>
                <w:szCs w:val="18"/>
                <w:lang w:val="nn-NO"/>
              </w:rPr>
            </w:pPr>
          </w:p>
          <w:p w14:paraId="132DBB8D" w14:textId="77777777" w:rsidR="00B83919" w:rsidRDefault="00B83919" w:rsidP="002D19CD">
            <w:pPr>
              <w:rPr>
                <w:sz w:val="18"/>
                <w:szCs w:val="18"/>
                <w:lang w:val="nn-NO"/>
              </w:rPr>
            </w:pPr>
          </w:p>
          <w:p w14:paraId="5C80DA53" w14:textId="77777777" w:rsidR="00B83919" w:rsidRPr="00255E6C" w:rsidRDefault="00B83919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64494A4" w14:textId="77777777" w:rsidR="00B83919" w:rsidRPr="00B35947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0074666" w14:textId="77777777" w:rsidR="00B83919" w:rsidRPr="00B35947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2248355" w14:textId="77777777" w:rsidR="00B83919" w:rsidRPr="00B35947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DCF2A45" w14:textId="77777777" w:rsidR="00B83919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F958376" w14:textId="77777777" w:rsidR="00B83919" w:rsidRPr="00B35947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5947">
              <w:rPr>
                <w:sz w:val="18"/>
                <w:szCs w:val="18"/>
                <w:lang w:val="nn-NO"/>
              </w:rPr>
              <w:t>TG/KG</w:t>
            </w:r>
          </w:p>
          <w:p w14:paraId="55E1435F" w14:textId="77777777" w:rsidR="00B83919" w:rsidRPr="00B35947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B83919" w:rsidRPr="00B37311" w14:paraId="01BEB05B" w14:textId="77777777" w:rsidTr="002D19CD">
        <w:tc>
          <w:tcPr>
            <w:tcW w:w="562" w:type="dxa"/>
          </w:tcPr>
          <w:p w14:paraId="33F9D6D1" w14:textId="77777777" w:rsidR="00B83919" w:rsidRPr="00B37311" w:rsidRDefault="00B83919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2B2CC8C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05DC84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8DA7A6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96BD6C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EDC9AD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ligger i glissen, høy skog. Den er ikke omgitt av kratt, men trekronene kaster skygge.</w:t>
            </w:r>
          </w:p>
        </w:tc>
        <w:tc>
          <w:tcPr>
            <w:tcW w:w="958" w:type="dxa"/>
          </w:tcPr>
          <w:p w14:paraId="5A5ECBD6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83919" w:rsidRPr="00B37311" w14:paraId="1AB905B8" w14:textId="77777777" w:rsidTr="002D19CD">
        <w:tc>
          <w:tcPr>
            <w:tcW w:w="562" w:type="dxa"/>
          </w:tcPr>
          <w:p w14:paraId="0B803DD9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1D15672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6EE2F1D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A92690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D487FD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71C935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observerbare setninger.</w:t>
            </w:r>
          </w:p>
        </w:tc>
        <w:tc>
          <w:tcPr>
            <w:tcW w:w="958" w:type="dxa"/>
          </w:tcPr>
          <w:p w14:paraId="3140B6FE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83919" w:rsidRPr="00B37311" w14:paraId="24B99D22" w14:textId="77777777" w:rsidTr="002D19CD">
        <w:tc>
          <w:tcPr>
            <w:tcW w:w="562" w:type="dxa"/>
          </w:tcPr>
          <w:p w14:paraId="471D1658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1EF1824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C7E05AE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9ACAD91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08B66D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F55E23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i god høyde over marka. Sand på innsida av muren gir dårlig lufting. Tømmerkassa er i god stand, men grønnalger vitner om for liten soleksponering.</w:t>
            </w:r>
          </w:p>
        </w:tc>
        <w:tc>
          <w:tcPr>
            <w:tcW w:w="958" w:type="dxa"/>
          </w:tcPr>
          <w:p w14:paraId="76292D3E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83919" w:rsidRPr="00B37311" w14:paraId="1686E0EE" w14:textId="77777777" w:rsidTr="002D19CD">
        <w:tc>
          <w:tcPr>
            <w:tcW w:w="562" w:type="dxa"/>
          </w:tcPr>
          <w:p w14:paraId="7FCDF3B2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1B0AE568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0C0F966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D0AD705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E7CB96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E79FB21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registrerte skadedyrangrep.</w:t>
            </w:r>
          </w:p>
        </w:tc>
        <w:tc>
          <w:tcPr>
            <w:tcW w:w="958" w:type="dxa"/>
          </w:tcPr>
          <w:p w14:paraId="08A3FF5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83919" w:rsidRPr="00B37311" w14:paraId="44BD9AB7" w14:textId="77777777" w:rsidTr="002D19CD">
        <w:tc>
          <w:tcPr>
            <w:tcW w:w="562" w:type="dxa"/>
          </w:tcPr>
          <w:p w14:paraId="4F6FD2C4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FF58DE9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5A51DBE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16E89A9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A3D037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F77B42F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har ikke takrenner.</w:t>
            </w:r>
          </w:p>
        </w:tc>
        <w:tc>
          <w:tcPr>
            <w:tcW w:w="958" w:type="dxa"/>
          </w:tcPr>
          <w:p w14:paraId="4E483F9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83919" w:rsidRPr="00B37311" w14:paraId="66647463" w14:textId="77777777" w:rsidTr="002D19CD">
        <w:tc>
          <w:tcPr>
            <w:tcW w:w="562" w:type="dxa"/>
          </w:tcPr>
          <w:p w14:paraId="38E54429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E749F07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B05A9FB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356E53D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A5341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7CC5BE1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ble omlagt for få år siden. </w:t>
            </w:r>
            <w:proofErr w:type="spellStart"/>
            <w:r>
              <w:rPr>
                <w:sz w:val="18"/>
                <w:szCs w:val="18"/>
              </w:rPr>
              <w:t>Troløsningen</w:t>
            </w:r>
            <w:proofErr w:type="spellEnd"/>
            <w:r>
              <w:rPr>
                <w:sz w:val="18"/>
                <w:szCs w:val="18"/>
              </w:rPr>
              <w:t xml:space="preserve"> utenfor raftstokken er neppe original, og det burde vært et solid papplag under grunnmurspappen, men taket virker foreløpig tett.</w:t>
            </w:r>
          </w:p>
        </w:tc>
        <w:tc>
          <w:tcPr>
            <w:tcW w:w="958" w:type="dxa"/>
          </w:tcPr>
          <w:p w14:paraId="65ED9470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83919" w:rsidRPr="00B37311" w14:paraId="22C237ED" w14:textId="77777777" w:rsidTr="002D19CD">
        <w:tc>
          <w:tcPr>
            <w:tcW w:w="562" w:type="dxa"/>
          </w:tcPr>
          <w:p w14:paraId="36D1E2CA" w14:textId="77777777" w:rsidR="00B83919" w:rsidRPr="00B37311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2CF63DA5" w14:textId="77777777" w:rsidR="00B83919" w:rsidRPr="00B37311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DA7A9B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27F72E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C425DAE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109802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Vinduet er listet midt inn i vegglivet, burde hatt </w:t>
            </w:r>
            <w:proofErr w:type="spellStart"/>
            <w:r>
              <w:rPr>
                <w:sz w:val="18"/>
                <w:szCs w:val="18"/>
              </w:rPr>
              <w:t>vannbrett</w:t>
            </w:r>
            <w:proofErr w:type="spellEnd"/>
            <w:r>
              <w:rPr>
                <w:sz w:val="18"/>
                <w:szCs w:val="18"/>
              </w:rPr>
              <w:t xml:space="preserve"> for å lede fuktighet ut. Dør OK</w:t>
            </w:r>
          </w:p>
        </w:tc>
        <w:tc>
          <w:tcPr>
            <w:tcW w:w="958" w:type="dxa"/>
          </w:tcPr>
          <w:p w14:paraId="5CA43641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83919" w:rsidRPr="00B37311" w14:paraId="6C95E1C7" w14:textId="77777777" w:rsidTr="002D19CD">
        <w:tc>
          <w:tcPr>
            <w:tcW w:w="562" w:type="dxa"/>
          </w:tcPr>
          <w:p w14:paraId="0FE8508C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5E66CF58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92D3D8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9F619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86F414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2945AB" w14:textId="77777777" w:rsidR="00B83919" w:rsidRPr="00255E6C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feleovn med rør som går gjennom taket med ei steinhelle som eneste isolasjon. Her må det ikke fyres!</w:t>
            </w:r>
          </w:p>
        </w:tc>
        <w:tc>
          <w:tcPr>
            <w:tcW w:w="958" w:type="dxa"/>
          </w:tcPr>
          <w:p w14:paraId="1D62A663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83919" w:rsidRPr="00B37311" w14:paraId="5D6B7A97" w14:textId="77777777" w:rsidTr="002D19CD">
        <w:tc>
          <w:tcPr>
            <w:tcW w:w="562" w:type="dxa"/>
          </w:tcPr>
          <w:p w14:paraId="4D0389E0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BCD3683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AB0F4C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ABC1DF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3975B6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8657798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7A9F010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83919" w:rsidRPr="00B37311" w14:paraId="12E20D37" w14:textId="77777777" w:rsidTr="002D19CD">
        <w:tc>
          <w:tcPr>
            <w:tcW w:w="562" w:type="dxa"/>
          </w:tcPr>
          <w:p w14:paraId="7F4AD874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755EE607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4AB9F8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7145ADB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EE68B6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33F033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692A57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83919" w:rsidRPr="00B37311" w14:paraId="52A33C00" w14:textId="77777777" w:rsidTr="002D19CD">
        <w:tc>
          <w:tcPr>
            <w:tcW w:w="562" w:type="dxa"/>
          </w:tcPr>
          <w:p w14:paraId="0521A1B2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644CB4E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48385E8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58F502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031D0B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7E1B44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E8EB9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83919" w:rsidRPr="00B37311" w14:paraId="5FBB8324" w14:textId="77777777" w:rsidTr="002D19CD">
        <w:tc>
          <w:tcPr>
            <w:tcW w:w="562" w:type="dxa"/>
          </w:tcPr>
          <w:p w14:paraId="5B41A9A9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01169430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A3F961B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46E6B2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12782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25817D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5E57B6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83919" w:rsidRPr="00B37311" w14:paraId="3F039E0C" w14:textId="77777777" w:rsidTr="002D19CD">
        <w:tc>
          <w:tcPr>
            <w:tcW w:w="562" w:type="dxa"/>
          </w:tcPr>
          <w:p w14:paraId="37A2F7C9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208AF97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244F7F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AE99CD8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32DA57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EF2D92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EB41E84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B83919" w:rsidRPr="00B37311" w14:paraId="18300D0D" w14:textId="77777777" w:rsidTr="002D19CD">
        <w:tc>
          <w:tcPr>
            <w:tcW w:w="562" w:type="dxa"/>
          </w:tcPr>
          <w:p w14:paraId="08D30203" w14:textId="77777777" w:rsidR="00B83919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200E3CA" w14:textId="77777777" w:rsidR="00B83919" w:rsidRDefault="00B83919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72F86CA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52B506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75F27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D0A28F1" w14:textId="77777777" w:rsidR="00B83919" w:rsidRPr="00255E6C" w:rsidRDefault="00B83919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9D19439" w14:textId="77777777" w:rsidR="00B83919" w:rsidRPr="00B35947" w:rsidRDefault="00B83919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EFAA6D" w14:textId="77777777" w:rsidR="001875E2" w:rsidRDefault="001875E2"/>
    <w:sectPr w:rsidR="001875E2" w:rsidSect="00B839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19"/>
    <w:rsid w:val="001875E2"/>
    <w:rsid w:val="00B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BFAC"/>
  <w15:chartTrackingRefBased/>
  <w15:docId w15:val="{80F91B72-F58B-46D6-90A1-86B376CB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9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8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2022-10-07T09:23:00Z</dcterms:created>
  <dcterms:modified xsi:type="dcterms:W3CDTF">2022-10-07T09:24:00Z</dcterms:modified>
</cp:coreProperties>
</file>