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0B7F6" w14:textId="77777777" w:rsidR="0095396C" w:rsidRDefault="0095396C" w:rsidP="0095396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58"/>
        <w:gridCol w:w="5501"/>
        <w:gridCol w:w="869"/>
        <w:gridCol w:w="869"/>
        <w:gridCol w:w="1053"/>
        <w:gridCol w:w="4192"/>
        <w:gridCol w:w="952"/>
      </w:tblGrid>
      <w:tr w:rsidR="0095396C" w:rsidRPr="00B37311" w14:paraId="1DF2F2B9" w14:textId="77777777" w:rsidTr="00F835E0">
        <w:tc>
          <w:tcPr>
            <w:tcW w:w="6141" w:type="dxa"/>
            <w:gridSpan w:val="2"/>
          </w:tcPr>
          <w:p w14:paraId="319E21A6" w14:textId="77777777" w:rsidR="0095396C" w:rsidRDefault="0095396C" w:rsidP="00F835E0">
            <w:r>
              <w:t>SJEKKLISTE FORENKLET FDV-RUNDE</w:t>
            </w:r>
          </w:p>
          <w:p w14:paraId="1A7DA982" w14:textId="77777777" w:rsidR="0095396C" w:rsidRPr="009064D1" w:rsidRDefault="0095396C" w:rsidP="00F835E0">
            <w:pPr>
              <w:rPr>
                <w:sz w:val="18"/>
                <w:szCs w:val="18"/>
              </w:rPr>
            </w:pPr>
            <w:r w:rsidRPr="009064D1">
              <w:rPr>
                <w:sz w:val="18"/>
                <w:szCs w:val="18"/>
              </w:rPr>
              <w:t xml:space="preserve">Museum: Norsk </w:t>
            </w:r>
            <w:proofErr w:type="spellStart"/>
            <w:r w:rsidRPr="009064D1">
              <w:rPr>
                <w:sz w:val="18"/>
                <w:szCs w:val="18"/>
              </w:rPr>
              <w:t>skogmuseum</w:t>
            </w:r>
            <w:proofErr w:type="spellEnd"/>
            <w:r w:rsidRPr="009064D1">
              <w:rPr>
                <w:sz w:val="18"/>
                <w:szCs w:val="18"/>
              </w:rPr>
              <w:br/>
              <w:t>Bygningsnummer: SJF-B.00</w:t>
            </w:r>
            <w:r>
              <w:rPr>
                <w:sz w:val="18"/>
                <w:szCs w:val="18"/>
              </w:rPr>
              <w:t>42</w:t>
            </w:r>
            <w:r w:rsidRPr="009064D1">
              <w:rPr>
                <w:sz w:val="18"/>
                <w:szCs w:val="18"/>
              </w:rPr>
              <w:br/>
              <w:t>Navn på bygning: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Svimbil</w:t>
            </w:r>
            <w:proofErr w:type="spellEnd"/>
            <w:r>
              <w:rPr>
                <w:sz w:val="18"/>
                <w:szCs w:val="18"/>
              </w:rPr>
              <w:t>-smia, Tinn Austbygd</w:t>
            </w:r>
            <w:r w:rsidRPr="009064D1">
              <w:rPr>
                <w:sz w:val="18"/>
                <w:szCs w:val="18"/>
              </w:rPr>
              <w:br/>
              <w:t>Etasjer:</w:t>
            </w:r>
            <w:r>
              <w:rPr>
                <w:sz w:val="18"/>
                <w:szCs w:val="18"/>
              </w:rPr>
              <w:t xml:space="preserve"> 1</w:t>
            </w:r>
            <w:r w:rsidRPr="009064D1">
              <w:rPr>
                <w:sz w:val="18"/>
                <w:szCs w:val="18"/>
              </w:rPr>
              <w:br/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 utført av:</w:t>
            </w:r>
            <w:r>
              <w:rPr>
                <w:sz w:val="18"/>
                <w:szCs w:val="18"/>
              </w:rPr>
              <w:t xml:space="preserve"> Bjørn Bækkelund</w:t>
            </w:r>
            <w:r w:rsidRPr="009064D1">
              <w:rPr>
                <w:sz w:val="18"/>
                <w:szCs w:val="18"/>
              </w:rPr>
              <w:br/>
              <w:t xml:space="preserve">Værforhold under </w:t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.:</w:t>
            </w:r>
            <w:r>
              <w:rPr>
                <w:sz w:val="18"/>
                <w:szCs w:val="18"/>
              </w:rPr>
              <w:t xml:space="preserve"> Lett regnvær</w:t>
            </w:r>
            <w:r w:rsidRPr="009064D1">
              <w:rPr>
                <w:sz w:val="18"/>
                <w:szCs w:val="18"/>
              </w:rPr>
              <w:br/>
              <w:t>Dato:</w:t>
            </w:r>
            <w:r>
              <w:rPr>
                <w:sz w:val="18"/>
                <w:szCs w:val="18"/>
              </w:rPr>
              <w:t xml:space="preserve"> 9. oktober 2024</w:t>
            </w:r>
          </w:p>
        </w:tc>
        <w:tc>
          <w:tcPr>
            <w:tcW w:w="807" w:type="dxa"/>
          </w:tcPr>
          <w:p w14:paraId="61DCAFA6" w14:textId="77777777" w:rsidR="0095396C" w:rsidRPr="009064D1" w:rsidRDefault="0095396C" w:rsidP="00F835E0">
            <w:pPr>
              <w:jc w:val="center"/>
              <w:rPr>
                <w:sz w:val="18"/>
                <w:szCs w:val="18"/>
              </w:rPr>
            </w:pPr>
          </w:p>
          <w:p w14:paraId="6A4B61D2" w14:textId="77777777" w:rsidR="0095396C" w:rsidRPr="009064D1" w:rsidRDefault="0095396C" w:rsidP="00F835E0">
            <w:pPr>
              <w:jc w:val="center"/>
              <w:rPr>
                <w:sz w:val="18"/>
                <w:szCs w:val="18"/>
              </w:rPr>
            </w:pPr>
          </w:p>
          <w:p w14:paraId="68F4B26B" w14:textId="77777777" w:rsidR="0095396C" w:rsidRPr="009064D1" w:rsidRDefault="0095396C" w:rsidP="00F835E0">
            <w:pPr>
              <w:jc w:val="center"/>
              <w:rPr>
                <w:sz w:val="18"/>
                <w:szCs w:val="18"/>
              </w:rPr>
            </w:pPr>
          </w:p>
          <w:p w14:paraId="0E6D99C0" w14:textId="77777777" w:rsidR="0095396C" w:rsidRPr="009064D1" w:rsidRDefault="0095396C" w:rsidP="00F835E0">
            <w:pPr>
              <w:jc w:val="center"/>
              <w:rPr>
                <w:sz w:val="18"/>
                <w:szCs w:val="18"/>
              </w:rPr>
            </w:pPr>
          </w:p>
          <w:p w14:paraId="1DB01D4A" w14:textId="77777777" w:rsidR="0095396C" w:rsidRPr="00255E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OK</w:t>
            </w:r>
          </w:p>
        </w:tc>
        <w:tc>
          <w:tcPr>
            <w:tcW w:w="844" w:type="dxa"/>
          </w:tcPr>
          <w:p w14:paraId="08605EC0" w14:textId="77777777" w:rsidR="0095396C" w:rsidRPr="00255E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41FAE6F" w14:textId="77777777" w:rsidR="0095396C" w:rsidRPr="00255E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E73CB7C" w14:textId="77777777" w:rsidR="0095396C" w:rsidRPr="00255E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3B525B4B" w14:textId="77777777" w:rsidR="0095396C" w:rsidRPr="00255E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618520D7" w14:textId="77777777" w:rsidR="0095396C" w:rsidRPr="00255E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IKKE OK</w:t>
            </w:r>
          </w:p>
        </w:tc>
        <w:tc>
          <w:tcPr>
            <w:tcW w:w="992" w:type="dxa"/>
          </w:tcPr>
          <w:p w14:paraId="4B49B4B7" w14:textId="77777777" w:rsidR="0095396C" w:rsidRDefault="0095396C" w:rsidP="00F835E0">
            <w:pPr>
              <w:jc w:val="center"/>
              <w:rPr>
                <w:lang w:val="nn-NO"/>
              </w:rPr>
            </w:pPr>
          </w:p>
          <w:p w14:paraId="65A6BDCD" w14:textId="77777777" w:rsidR="0095396C" w:rsidRDefault="0095396C" w:rsidP="00F835E0">
            <w:pPr>
              <w:jc w:val="center"/>
              <w:rPr>
                <w:lang w:val="nn-NO"/>
              </w:rPr>
            </w:pPr>
          </w:p>
          <w:p w14:paraId="48CC3BD6" w14:textId="77777777" w:rsidR="0095396C" w:rsidRDefault="0095396C" w:rsidP="00F835E0">
            <w:pPr>
              <w:jc w:val="center"/>
              <w:rPr>
                <w:lang w:val="nn-NO"/>
              </w:rPr>
            </w:pPr>
          </w:p>
          <w:p w14:paraId="5E205CD4" w14:textId="77777777" w:rsidR="0095396C" w:rsidRPr="00255E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UTBEDRET</w:t>
            </w:r>
            <w:r w:rsidRPr="00255E6C">
              <w:rPr>
                <w:sz w:val="18"/>
                <w:szCs w:val="18"/>
                <w:lang w:val="nn-NO"/>
              </w:rPr>
              <w:br/>
              <w:t>DATO</w:t>
            </w:r>
          </w:p>
        </w:tc>
        <w:tc>
          <w:tcPr>
            <w:tcW w:w="4252" w:type="dxa"/>
          </w:tcPr>
          <w:p w14:paraId="1A9613EC" w14:textId="77777777" w:rsidR="0095396C" w:rsidRDefault="0095396C" w:rsidP="00F835E0">
            <w:pPr>
              <w:rPr>
                <w:sz w:val="18"/>
                <w:szCs w:val="18"/>
                <w:lang w:val="nn-NO"/>
              </w:rPr>
            </w:pPr>
          </w:p>
          <w:p w14:paraId="0A871596" w14:textId="77777777" w:rsidR="0095396C" w:rsidRDefault="0095396C" w:rsidP="00F835E0">
            <w:pPr>
              <w:rPr>
                <w:sz w:val="18"/>
                <w:szCs w:val="18"/>
                <w:lang w:val="nn-NO"/>
              </w:rPr>
            </w:pPr>
          </w:p>
          <w:p w14:paraId="7B53CE97" w14:textId="77777777" w:rsidR="0095396C" w:rsidRDefault="0095396C" w:rsidP="00F835E0">
            <w:pPr>
              <w:rPr>
                <w:sz w:val="18"/>
                <w:szCs w:val="18"/>
                <w:lang w:val="nn-NO"/>
              </w:rPr>
            </w:pPr>
          </w:p>
          <w:p w14:paraId="59297269" w14:textId="77777777" w:rsidR="0095396C" w:rsidRDefault="0095396C" w:rsidP="00F835E0">
            <w:pPr>
              <w:rPr>
                <w:sz w:val="18"/>
                <w:szCs w:val="18"/>
                <w:lang w:val="nn-NO"/>
              </w:rPr>
            </w:pPr>
          </w:p>
          <w:p w14:paraId="26171437" w14:textId="77777777" w:rsidR="0095396C" w:rsidRPr="00255E6C" w:rsidRDefault="0095396C" w:rsidP="00F835E0">
            <w:p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KOMMENTARFELT</w:t>
            </w:r>
          </w:p>
        </w:tc>
        <w:tc>
          <w:tcPr>
            <w:tcW w:w="958" w:type="dxa"/>
          </w:tcPr>
          <w:p w14:paraId="5E6F554D" w14:textId="77777777" w:rsidR="0095396C" w:rsidRPr="00B8767E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0284436" w14:textId="77777777" w:rsidR="0095396C" w:rsidRPr="00B8767E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53CDB245" w14:textId="77777777" w:rsidR="0095396C" w:rsidRPr="00B8767E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153CD537" w14:textId="77777777" w:rsidR="0095396C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59CC51C8" w14:textId="77777777" w:rsidR="0095396C" w:rsidRPr="00B8767E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  <w:r w:rsidRPr="00B8767E">
              <w:rPr>
                <w:sz w:val="18"/>
                <w:szCs w:val="18"/>
                <w:lang w:val="nn-NO"/>
              </w:rPr>
              <w:t>TG/KG</w:t>
            </w:r>
          </w:p>
          <w:p w14:paraId="0E6A4558" w14:textId="77777777" w:rsidR="0095396C" w:rsidRPr="00B8767E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</w:p>
        </w:tc>
      </w:tr>
      <w:tr w:rsidR="0095396C" w:rsidRPr="00B37311" w14:paraId="6200E223" w14:textId="77777777" w:rsidTr="00F835E0">
        <w:tc>
          <w:tcPr>
            <w:tcW w:w="562" w:type="dxa"/>
          </w:tcPr>
          <w:p w14:paraId="0C566E10" w14:textId="77777777" w:rsidR="0095396C" w:rsidRPr="00B37311" w:rsidRDefault="0095396C" w:rsidP="00F835E0">
            <w:pPr>
              <w:jc w:val="center"/>
              <w:rPr>
                <w:sz w:val="18"/>
                <w:szCs w:val="18"/>
                <w:lang w:val="nn-NO"/>
              </w:rPr>
            </w:pPr>
            <w:r w:rsidRPr="00B37311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79" w:type="dxa"/>
          </w:tcPr>
          <w:p w14:paraId="6AC920E5" w14:textId="77777777" w:rsidR="0095396C" w:rsidRPr="00B37311" w:rsidRDefault="0095396C" w:rsidP="00F835E0">
            <w:pPr>
              <w:rPr>
                <w:sz w:val="18"/>
                <w:szCs w:val="18"/>
              </w:rPr>
            </w:pPr>
            <w:r w:rsidRPr="00B37311">
              <w:rPr>
                <w:sz w:val="18"/>
                <w:szCs w:val="18"/>
              </w:rPr>
              <w:t>VEGETASJON INNTIL BYGNING. Sjekk om det er vegetasjon som gir dårlig luftsirkulasjon rundt bygningen.</w:t>
            </w:r>
          </w:p>
        </w:tc>
        <w:tc>
          <w:tcPr>
            <w:tcW w:w="807" w:type="dxa"/>
          </w:tcPr>
          <w:p w14:paraId="40FFDD2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32D4645B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91AD792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5CCADB8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Ligger på ei åpen slette uten skyggedannende trær.</w:t>
            </w:r>
          </w:p>
        </w:tc>
        <w:tc>
          <w:tcPr>
            <w:tcW w:w="958" w:type="dxa"/>
          </w:tcPr>
          <w:p w14:paraId="08312FBC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95396C" w:rsidRPr="00B37311" w14:paraId="5C323843" w14:textId="77777777" w:rsidTr="00F835E0">
        <w:tc>
          <w:tcPr>
            <w:tcW w:w="562" w:type="dxa"/>
          </w:tcPr>
          <w:p w14:paraId="56F04450" w14:textId="77777777" w:rsidR="0095396C" w:rsidRPr="00B37311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9" w:type="dxa"/>
          </w:tcPr>
          <w:p w14:paraId="5A79849B" w14:textId="77777777" w:rsidR="0095396C" w:rsidRPr="00B37311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FUNDAMENTER. Sig, bevegelse, endringer, setninger, ute av posisjon, i så fall hvor?</w:t>
            </w:r>
          </w:p>
        </w:tc>
        <w:tc>
          <w:tcPr>
            <w:tcW w:w="807" w:type="dxa"/>
          </w:tcPr>
          <w:p w14:paraId="02E11C75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110D686F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A6C1915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00B124C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Bygningen ligger på en lav </w:t>
            </w:r>
            <w:proofErr w:type="spellStart"/>
            <w:r>
              <w:rPr>
                <w:sz w:val="18"/>
                <w:szCs w:val="18"/>
              </w:rPr>
              <w:t>tørrsteinsmur</w:t>
            </w:r>
            <w:proofErr w:type="spellEnd"/>
            <w:r>
              <w:rPr>
                <w:sz w:val="18"/>
                <w:szCs w:val="18"/>
              </w:rPr>
              <w:t xml:space="preserve"> av bruddstein.</w:t>
            </w:r>
          </w:p>
        </w:tc>
        <w:tc>
          <w:tcPr>
            <w:tcW w:w="958" w:type="dxa"/>
          </w:tcPr>
          <w:p w14:paraId="33C9B504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</w:t>
            </w:r>
          </w:p>
        </w:tc>
      </w:tr>
      <w:tr w:rsidR="0095396C" w:rsidRPr="00B37311" w14:paraId="140B82E1" w14:textId="77777777" w:rsidTr="00F835E0">
        <w:tc>
          <w:tcPr>
            <w:tcW w:w="562" w:type="dxa"/>
          </w:tcPr>
          <w:p w14:paraId="0DA54C11" w14:textId="77777777" w:rsidR="0095396C" w:rsidRPr="00B37311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9" w:type="dxa"/>
          </w:tcPr>
          <w:p w14:paraId="1963E6F8" w14:textId="77777777" w:rsidR="0095396C" w:rsidRPr="00B37311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YTTERVEGGER. Sjekk fukt, ev. sprut fra takdrypp eller </w:t>
            </w:r>
            <w:proofErr w:type="spellStart"/>
            <w:r>
              <w:rPr>
                <w:sz w:val="18"/>
                <w:szCs w:val="18"/>
              </w:rPr>
              <w:t>taknedløp</w:t>
            </w:r>
            <w:proofErr w:type="spellEnd"/>
            <w:r>
              <w:rPr>
                <w:sz w:val="18"/>
                <w:szCs w:val="18"/>
              </w:rPr>
              <w:t>. Sjekk om god avstand fra vegg til jordbakke, hvis ikke, hvor?</w:t>
            </w:r>
          </w:p>
        </w:tc>
        <w:tc>
          <w:tcPr>
            <w:tcW w:w="807" w:type="dxa"/>
          </w:tcPr>
          <w:p w14:paraId="28A073D0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E87C37D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OBS!</w:t>
            </w:r>
          </w:p>
        </w:tc>
        <w:tc>
          <w:tcPr>
            <w:tcW w:w="992" w:type="dxa"/>
          </w:tcPr>
          <w:p w14:paraId="29634C7B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179DBC1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Laftekonstruksjonen er stubbet etter mange ombygninger. Vegglivet virker likevel stabilt. Enkelte </w:t>
            </w:r>
            <w:proofErr w:type="spellStart"/>
            <w:r>
              <w:rPr>
                <w:sz w:val="18"/>
                <w:szCs w:val="18"/>
              </w:rPr>
              <w:t>laftehoder</w:t>
            </w:r>
            <w:proofErr w:type="spellEnd"/>
            <w:r>
              <w:rPr>
                <w:sz w:val="18"/>
                <w:szCs w:val="18"/>
              </w:rPr>
              <w:t xml:space="preserve"> stikker lengre ut en </w:t>
            </w:r>
            <w:proofErr w:type="spellStart"/>
            <w:r>
              <w:rPr>
                <w:sz w:val="18"/>
                <w:szCs w:val="18"/>
              </w:rPr>
              <w:t>takutstikket</w:t>
            </w:r>
            <w:proofErr w:type="spellEnd"/>
            <w:r>
              <w:rPr>
                <w:sz w:val="18"/>
                <w:szCs w:val="18"/>
              </w:rPr>
              <w:t xml:space="preserve">. De fanger fukt og råter. Et forsøk på overdekning med lapper av takpapp ser ut til å ha vært vellykket. </w:t>
            </w:r>
            <w:proofErr w:type="spellStart"/>
            <w:r>
              <w:rPr>
                <w:sz w:val="18"/>
                <w:szCs w:val="18"/>
              </w:rPr>
              <w:t>Laftehodet</w:t>
            </w:r>
            <w:proofErr w:type="spellEnd"/>
            <w:r>
              <w:rPr>
                <w:sz w:val="18"/>
                <w:szCs w:val="18"/>
              </w:rPr>
              <w:t xml:space="preserve"> på sørgavlens svillstokk ved bygningens sørøstre hjørne har imidlertid falt av på grunn av råte.</w:t>
            </w:r>
          </w:p>
        </w:tc>
        <w:tc>
          <w:tcPr>
            <w:tcW w:w="958" w:type="dxa"/>
          </w:tcPr>
          <w:p w14:paraId="1AF0697C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95396C" w:rsidRPr="00B37311" w14:paraId="08EBF3F9" w14:textId="77777777" w:rsidTr="00F835E0">
        <w:tc>
          <w:tcPr>
            <w:tcW w:w="562" w:type="dxa"/>
          </w:tcPr>
          <w:p w14:paraId="18A8BA7F" w14:textId="77777777" w:rsidR="0095396C" w:rsidRPr="00B37311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79" w:type="dxa"/>
          </w:tcPr>
          <w:p w14:paraId="1C075BED" w14:textId="77777777" w:rsidR="0095396C" w:rsidRPr="00B37311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SKADEDYRANGREP. Sjekk aktivitet fra skadedyr, eller om det er tegn som tyder på at det nylig har vært skadedyr. I så fall hvor?</w:t>
            </w:r>
          </w:p>
        </w:tc>
        <w:tc>
          <w:tcPr>
            <w:tcW w:w="807" w:type="dxa"/>
          </w:tcPr>
          <w:p w14:paraId="615E5901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7B896742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14B3E65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EA5866E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observerte skadedyrangrep.</w:t>
            </w:r>
          </w:p>
        </w:tc>
        <w:tc>
          <w:tcPr>
            <w:tcW w:w="958" w:type="dxa"/>
          </w:tcPr>
          <w:p w14:paraId="4F22E65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95396C" w:rsidRPr="00B37311" w14:paraId="389B00F0" w14:textId="77777777" w:rsidTr="00F835E0">
        <w:tc>
          <w:tcPr>
            <w:tcW w:w="562" w:type="dxa"/>
          </w:tcPr>
          <w:p w14:paraId="5EFB52CC" w14:textId="77777777" w:rsidR="0095396C" w:rsidRPr="00B37311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579" w:type="dxa"/>
          </w:tcPr>
          <w:p w14:paraId="6AA456EA" w14:textId="77777777" w:rsidR="0095396C" w:rsidRPr="00B37311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TAKRENNER/NEDLØPSRØR. Sjekk om takrenner og nedløp må renses. Sjekk om vann fra tak/nedløp samler seg ved fundament. Ev. hvor?</w:t>
            </w:r>
          </w:p>
        </w:tc>
        <w:tc>
          <w:tcPr>
            <w:tcW w:w="807" w:type="dxa"/>
          </w:tcPr>
          <w:p w14:paraId="3DA7440C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54EA4F8F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BFAFA90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266B4972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Bygningen har ikke takrenner.</w:t>
            </w:r>
          </w:p>
        </w:tc>
        <w:tc>
          <w:tcPr>
            <w:tcW w:w="958" w:type="dxa"/>
          </w:tcPr>
          <w:p w14:paraId="7CED59CD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</w:tr>
      <w:tr w:rsidR="0095396C" w:rsidRPr="00B37311" w14:paraId="2C9C6985" w14:textId="77777777" w:rsidTr="00F835E0">
        <w:tc>
          <w:tcPr>
            <w:tcW w:w="562" w:type="dxa"/>
          </w:tcPr>
          <w:p w14:paraId="2D7FCD95" w14:textId="77777777" w:rsidR="0095396C" w:rsidRPr="00B37311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79" w:type="dxa"/>
          </w:tcPr>
          <w:p w14:paraId="1AFE912B" w14:textId="77777777" w:rsidR="0095396C" w:rsidRPr="00B37311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UTV. Sjekk yttertekning for skader og </w:t>
            </w:r>
            <w:proofErr w:type="spellStart"/>
            <w:r>
              <w:rPr>
                <w:sz w:val="18"/>
                <w:szCs w:val="18"/>
              </w:rPr>
              <w:t>isbord</w:t>
            </w:r>
            <w:proofErr w:type="spellEnd"/>
            <w:r>
              <w:rPr>
                <w:sz w:val="18"/>
                <w:szCs w:val="18"/>
              </w:rPr>
              <w:t>/vindskier for råte.</w:t>
            </w:r>
            <w:r>
              <w:rPr>
                <w:sz w:val="18"/>
                <w:szCs w:val="18"/>
              </w:rPr>
              <w:br/>
              <w:t>TAK, INNV. (Loft) Sjekk gjerne i regnvær. Sjekk spesielt rundt pipe.</w:t>
            </w:r>
          </w:p>
        </w:tc>
        <w:tc>
          <w:tcPr>
            <w:tcW w:w="807" w:type="dxa"/>
          </w:tcPr>
          <w:p w14:paraId="3313CF67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1A085F6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E411370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19396CA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Torvtak med grunnmursplast som fuktsperre. Ingen observerte lekkasjer. Det bør renskes opp rundt torvhaldsstokken.</w:t>
            </w:r>
          </w:p>
        </w:tc>
        <w:tc>
          <w:tcPr>
            <w:tcW w:w="958" w:type="dxa"/>
          </w:tcPr>
          <w:p w14:paraId="060C9AD4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95396C" w:rsidRPr="00B37311" w14:paraId="07F302B4" w14:textId="77777777" w:rsidTr="00F835E0">
        <w:tc>
          <w:tcPr>
            <w:tcW w:w="562" w:type="dxa"/>
          </w:tcPr>
          <w:p w14:paraId="0788D721" w14:textId="77777777" w:rsidR="0095396C" w:rsidRPr="00B37311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79" w:type="dxa"/>
          </w:tcPr>
          <w:p w14:paraId="27B1CF3A" w14:textId="77777777" w:rsidR="0095396C" w:rsidRPr="00B37311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VINDUER, DØRER. Sjekk om de kan lukkes tett og </w:t>
            </w:r>
            <w:proofErr w:type="spellStart"/>
            <w:r>
              <w:rPr>
                <w:sz w:val="18"/>
                <w:szCs w:val="18"/>
              </w:rPr>
              <w:t>innbruddssikkert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br/>
              <w:t>Sjekk om vindusrammer har god innfesting og om glass er skadet.</w:t>
            </w:r>
          </w:p>
        </w:tc>
        <w:tc>
          <w:tcPr>
            <w:tcW w:w="807" w:type="dxa"/>
          </w:tcPr>
          <w:p w14:paraId="6B67AD6C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037501C6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AD1AE05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90DCC49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Labankdører</w:t>
            </w:r>
          </w:p>
        </w:tc>
        <w:tc>
          <w:tcPr>
            <w:tcW w:w="958" w:type="dxa"/>
          </w:tcPr>
          <w:p w14:paraId="4162D786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</w:tr>
      <w:tr w:rsidR="0095396C" w:rsidRPr="00B37311" w14:paraId="10344B80" w14:textId="77777777" w:rsidTr="00F835E0">
        <w:tc>
          <w:tcPr>
            <w:tcW w:w="562" w:type="dxa"/>
          </w:tcPr>
          <w:p w14:paraId="10BB70C3" w14:textId="77777777" w:rsidR="0095396C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79" w:type="dxa"/>
          </w:tcPr>
          <w:p w14:paraId="01E19341" w14:textId="77777777" w:rsidR="009539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PIPER. Sjekk risiko for vanninntrenging. Det bør være pipehelle.</w:t>
            </w:r>
          </w:p>
        </w:tc>
        <w:tc>
          <w:tcPr>
            <w:tcW w:w="807" w:type="dxa"/>
          </w:tcPr>
          <w:p w14:paraId="45DAD0BF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768708B3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565BFA7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B7630A1" w14:textId="77777777" w:rsidR="0095396C" w:rsidRPr="00255E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Åpen esse med </w:t>
            </w:r>
            <w:proofErr w:type="spellStart"/>
            <w:r>
              <w:rPr>
                <w:sz w:val="18"/>
                <w:szCs w:val="18"/>
              </w:rPr>
              <w:t>gråsteinsmurt</w:t>
            </w:r>
            <w:proofErr w:type="spellEnd"/>
            <w:r>
              <w:rPr>
                <w:sz w:val="18"/>
                <w:szCs w:val="18"/>
              </w:rPr>
              <w:t xml:space="preserve"> skorstein, </w:t>
            </w:r>
            <w:proofErr w:type="spellStart"/>
            <w:r>
              <w:rPr>
                <w:sz w:val="18"/>
                <w:szCs w:val="18"/>
              </w:rPr>
              <w:t>sementfuget</w:t>
            </w:r>
            <w:proofErr w:type="spellEnd"/>
            <w:r>
              <w:rPr>
                <w:sz w:val="18"/>
                <w:szCs w:val="18"/>
              </w:rPr>
              <w:t xml:space="preserve">. Har </w:t>
            </w:r>
            <w:proofErr w:type="spellStart"/>
            <w:r>
              <w:rPr>
                <w:sz w:val="18"/>
                <w:szCs w:val="18"/>
              </w:rPr>
              <w:t>topphelle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958" w:type="dxa"/>
          </w:tcPr>
          <w:p w14:paraId="2034447E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95396C" w:rsidRPr="00B37311" w14:paraId="38AC4621" w14:textId="77777777" w:rsidTr="00F835E0">
        <w:tc>
          <w:tcPr>
            <w:tcW w:w="562" w:type="dxa"/>
          </w:tcPr>
          <w:p w14:paraId="41412A0B" w14:textId="77777777" w:rsidR="0095396C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79" w:type="dxa"/>
          </w:tcPr>
          <w:p w14:paraId="7BF6B8D7" w14:textId="77777777" w:rsidR="009539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EL-ANLEGG. Sjekk når siste faglige el-kontroll ble foretatt. Gjør en egenkontroll.</w:t>
            </w:r>
          </w:p>
        </w:tc>
        <w:tc>
          <w:tcPr>
            <w:tcW w:w="807" w:type="dxa"/>
          </w:tcPr>
          <w:p w14:paraId="431E0FEF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7356192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9105C30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3AD8810" w14:textId="77777777" w:rsidR="0095396C" w:rsidRPr="00255E6C" w:rsidRDefault="0095396C" w:rsidP="00F835E0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03499380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</w:tr>
      <w:tr w:rsidR="0095396C" w:rsidRPr="00B37311" w14:paraId="1AE71467" w14:textId="77777777" w:rsidTr="00F835E0">
        <w:tc>
          <w:tcPr>
            <w:tcW w:w="562" w:type="dxa"/>
          </w:tcPr>
          <w:p w14:paraId="440B3569" w14:textId="77777777" w:rsidR="0095396C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79" w:type="dxa"/>
          </w:tcPr>
          <w:p w14:paraId="7D0CCA51" w14:textId="77777777" w:rsidR="009539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Brannvernanlegg. Sjekk at årskontroll er fulgt opp. Test røykvarslere.</w:t>
            </w:r>
          </w:p>
        </w:tc>
        <w:tc>
          <w:tcPr>
            <w:tcW w:w="807" w:type="dxa"/>
          </w:tcPr>
          <w:p w14:paraId="6EBA8913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05297D4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3B83C34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DEA52D5" w14:textId="77777777" w:rsidR="0095396C" w:rsidRPr="00255E6C" w:rsidRDefault="0095396C" w:rsidP="00F835E0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51789B35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</w:tr>
      <w:tr w:rsidR="0095396C" w:rsidRPr="00B37311" w14:paraId="162A34E3" w14:textId="77777777" w:rsidTr="00F835E0">
        <w:tc>
          <w:tcPr>
            <w:tcW w:w="562" w:type="dxa"/>
          </w:tcPr>
          <w:p w14:paraId="2E066639" w14:textId="77777777" w:rsidR="0095396C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5579" w:type="dxa"/>
          </w:tcPr>
          <w:p w14:paraId="468C5207" w14:textId="77777777" w:rsidR="009539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SLUKKINGSUTSTYR. Sjekk pulverapparat, datomerking, vende på apparatet.</w:t>
            </w:r>
          </w:p>
        </w:tc>
        <w:tc>
          <w:tcPr>
            <w:tcW w:w="807" w:type="dxa"/>
          </w:tcPr>
          <w:p w14:paraId="1033AEA9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9C05440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26CE055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35E708DA" w14:textId="77777777" w:rsidR="0095396C" w:rsidRPr="00255E6C" w:rsidRDefault="0095396C" w:rsidP="00F835E0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7B4B6337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</w:tr>
      <w:tr w:rsidR="0095396C" w:rsidRPr="00B37311" w14:paraId="24357A88" w14:textId="77777777" w:rsidTr="00F835E0">
        <w:tc>
          <w:tcPr>
            <w:tcW w:w="562" w:type="dxa"/>
          </w:tcPr>
          <w:p w14:paraId="6C3B9E56" w14:textId="77777777" w:rsidR="0095396C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79" w:type="dxa"/>
          </w:tcPr>
          <w:p w14:paraId="46363A16" w14:textId="77777777" w:rsidR="009539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DIVERSE</w:t>
            </w:r>
          </w:p>
        </w:tc>
        <w:tc>
          <w:tcPr>
            <w:tcW w:w="807" w:type="dxa"/>
          </w:tcPr>
          <w:p w14:paraId="295F26C0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25E558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804550B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93F4C88" w14:textId="77777777" w:rsidR="0095396C" w:rsidRPr="00255E6C" w:rsidRDefault="0095396C" w:rsidP="00F835E0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2C67C676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</w:tr>
      <w:tr w:rsidR="0095396C" w:rsidRPr="00B37311" w14:paraId="5A41EBF2" w14:textId="77777777" w:rsidTr="00F835E0">
        <w:tc>
          <w:tcPr>
            <w:tcW w:w="562" w:type="dxa"/>
          </w:tcPr>
          <w:p w14:paraId="32AA68D5" w14:textId="77777777" w:rsidR="0095396C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4E847A69" w14:textId="77777777" w:rsidR="009539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OVERORDNET TILTAKSKLASSE</w:t>
            </w:r>
          </w:p>
        </w:tc>
        <w:tc>
          <w:tcPr>
            <w:tcW w:w="807" w:type="dxa"/>
          </w:tcPr>
          <w:p w14:paraId="4B58EF7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DE7F34A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66D1ACD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2A9F7CD" w14:textId="77777777" w:rsidR="0095396C" w:rsidRPr="00255E6C" w:rsidRDefault="0095396C" w:rsidP="00F835E0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1D943856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95396C" w:rsidRPr="00B37311" w14:paraId="1377EFA0" w14:textId="77777777" w:rsidTr="00F835E0">
        <w:tc>
          <w:tcPr>
            <w:tcW w:w="562" w:type="dxa"/>
          </w:tcPr>
          <w:p w14:paraId="2E057F4D" w14:textId="77777777" w:rsidR="0095396C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23F18564" w14:textId="77777777" w:rsidR="0095396C" w:rsidRDefault="0095396C" w:rsidP="00F835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TILLEGGSKOMMENTARER</w:t>
            </w:r>
          </w:p>
        </w:tc>
        <w:tc>
          <w:tcPr>
            <w:tcW w:w="807" w:type="dxa"/>
          </w:tcPr>
          <w:p w14:paraId="03970DB2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54F51A43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9FD69CF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69D1127F" w14:textId="77777777" w:rsidR="0095396C" w:rsidRPr="00255E6C" w:rsidRDefault="0095396C" w:rsidP="00F835E0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14BF8C59" w14:textId="77777777" w:rsidR="0095396C" w:rsidRPr="00B8767E" w:rsidRDefault="0095396C" w:rsidP="00F835E0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08DC0CD" w14:textId="77777777" w:rsidR="00561045" w:rsidRDefault="00561045"/>
    <w:sectPr w:rsidR="00561045" w:rsidSect="009539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6C"/>
    <w:rsid w:val="00351E0E"/>
    <w:rsid w:val="00561045"/>
    <w:rsid w:val="00832B73"/>
    <w:rsid w:val="0095396C"/>
    <w:rsid w:val="00D9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1F67"/>
  <w15:chartTrackingRefBased/>
  <w15:docId w15:val="{925B79A4-4A9B-4149-87CD-71541A08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96C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5396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5396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5396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5396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5396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5396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5396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5396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5396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53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53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53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5396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5396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5396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5396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5396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5396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53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953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5396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53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5396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95396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5396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95396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53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5396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5396C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95396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3</cp:revision>
  <dcterms:created xsi:type="dcterms:W3CDTF">2025-10-15T13:39:00Z</dcterms:created>
  <dcterms:modified xsi:type="dcterms:W3CDTF">2025-10-15T13:40:00Z</dcterms:modified>
</cp:coreProperties>
</file>